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E6116A" w:rsidP="009548F3">
      <w:pPr>
        <w:jc w:val="right"/>
      </w:pPr>
      <w:r w:rsidRPr="00ED28D6">
        <w:t>Дело № 1-</w:t>
      </w:r>
      <w:r w:rsidR="007B6AEB">
        <w:t>16</w:t>
      </w:r>
      <w:r w:rsidR="00B203C0">
        <w:t>-0501</w:t>
      </w:r>
      <w:r w:rsidRPr="00E6116A" w:rsidR="0091319D">
        <w:t>/2025</w:t>
      </w:r>
    </w:p>
    <w:p w:rsidR="0061146C" w:rsidP="009548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146C" w:rsidRPr="002045C2" w:rsidP="00526E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61146C" w:rsidRPr="002045C2" w:rsidP="009548F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203C0">
        <w:rPr>
          <w:sz w:val="28"/>
          <w:szCs w:val="28"/>
        </w:rPr>
        <w:t xml:space="preserve"> мая</w:t>
      </w:r>
      <w:r w:rsidR="0091319D">
        <w:rPr>
          <w:sz w:val="28"/>
          <w:szCs w:val="28"/>
        </w:rPr>
        <w:t xml:space="preserve"> 2025</w:t>
      </w:r>
      <w:r w:rsidR="00EB6A1B">
        <w:rPr>
          <w:sz w:val="28"/>
          <w:szCs w:val="28"/>
        </w:rPr>
        <w:t xml:space="preserve"> </w:t>
      </w:r>
      <w:r w:rsidRPr="002045C2">
        <w:rPr>
          <w:sz w:val="28"/>
          <w:szCs w:val="28"/>
        </w:rPr>
        <w:t>года</w:t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Pr="002045C2">
        <w:rPr>
          <w:sz w:val="28"/>
          <w:szCs w:val="28"/>
        </w:rPr>
        <w:tab/>
      </w:r>
      <w:r w:rsidR="000C63CA">
        <w:rPr>
          <w:sz w:val="28"/>
          <w:szCs w:val="28"/>
        </w:rPr>
        <w:t xml:space="preserve">             </w:t>
      </w:r>
      <w:r w:rsidR="00EB6A1B">
        <w:rPr>
          <w:sz w:val="28"/>
          <w:szCs w:val="28"/>
        </w:rPr>
        <w:t xml:space="preserve">  </w:t>
      </w:r>
      <w:r w:rsidRPr="002045C2">
        <w:rPr>
          <w:sz w:val="28"/>
          <w:szCs w:val="28"/>
        </w:rPr>
        <w:t xml:space="preserve"> </w:t>
      </w:r>
      <w:r w:rsidR="00B203C0">
        <w:rPr>
          <w:sz w:val="28"/>
          <w:szCs w:val="28"/>
        </w:rPr>
        <w:t xml:space="preserve">            </w:t>
      </w:r>
      <w:r w:rsidRPr="002045C2">
        <w:rPr>
          <w:sz w:val="28"/>
          <w:szCs w:val="28"/>
        </w:rPr>
        <w:t xml:space="preserve">г. Нефтеюганск </w:t>
      </w:r>
    </w:p>
    <w:p w:rsidR="0061146C" w:rsidRPr="002045C2" w:rsidP="009548F3">
      <w:pPr>
        <w:jc w:val="both"/>
        <w:rPr>
          <w:sz w:val="28"/>
          <w:szCs w:val="28"/>
        </w:rPr>
      </w:pPr>
    </w:p>
    <w:p w:rsidR="00B203C0" w:rsidRPr="00B93D8D" w:rsidP="00B203C0">
      <w:pPr>
        <w:ind w:firstLine="708"/>
        <w:jc w:val="both"/>
        <w:rPr>
          <w:sz w:val="28"/>
          <w:szCs w:val="28"/>
        </w:rPr>
      </w:pPr>
      <w:r w:rsidRPr="00B93D8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14373A">
        <w:rPr>
          <w:sz w:val="28"/>
          <w:szCs w:val="28"/>
        </w:rPr>
        <w:t xml:space="preserve"> Нефтеюганского судебного района Ханты-Манси</w:t>
      </w:r>
      <w:r>
        <w:rPr>
          <w:sz w:val="28"/>
          <w:szCs w:val="28"/>
        </w:rPr>
        <w:t>йского автономного округа -</w:t>
      </w:r>
      <w:r w:rsidRPr="0014373A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Сабитова Д.Р.</w:t>
      </w:r>
      <w:r w:rsidRPr="00B93D8D">
        <w:rPr>
          <w:sz w:val="28"/>
          <w:szCs w:val="28"/>
        </w:rPr>
        <w:t xml:space="preserve">, </w:t>
      </w:r>
    </w:p>
    <w:p w:rsidR="00B203C0" w:rsidRPr="0014373A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Шпольвинд Е.С.</w:t>
      </w:r>
      <w:r w:rsidRPr="0014373A">
        <w:rPr>
          <w:sz w:val="28"/>
          <w:szCs w:val="28"/>
        </w:rPr>
        <w:t>,</w:t>
      </w:r>
    </w:p>
    <w:p w:rsidR="00B203C0" w:rsidRPr="00205C96" w:rsidP="00B203C0">
      <w:pPr>
        <w:jc w:val="both"/>
        <w:rPr>
          <w:color w:val="FF0000"/>
          <w:sz w:val="28"/>
          <w:szCs w:val="28"/>
        </w:rPr>
      </w:pPr>
      <w:r w:rsidRPr="0014373A">
        <w:rPr>
          <w:sz w:val="28"/>
          <w:szCs w:val="28"/>
        </w:rPr>
        <w:t>с участием государственного обвините</w:t>
      </w:r>
      <w:r>
        <w:rPr>
          <w:sz w:val="28"/>
          <w:szCs w:val="28"/>
        </w:rPr>
        <w:t xml:space="preserve">ля                             </w:t>
      </w:r>
      <w:r w:rsidR="007B6AEB">
        <w:rPr>
          <w:sz w:val="28"/>
          <w:szCs w:val="28"/>
        </w:rPr>
        <w:t xml:space="preserve">Ковалевой Е.А. </w:t>
      </w:r>
    </w:p>
    <w:p w:rsidR="00B203C0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потерпевшей                                                                             Я</w:t>
      </w:r>
      <w:r>
        <w:rPr>
          <w:sz w:val="28"/>
          <w:szCs w:val="28"/>
        </w:rPr>
        <w:t xml:space="preserve">. 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подсудимого                                              </w:t>
      </w:r>
      <w:r>
        <w:rPr>
          <w:sz w:val="28"/>
          <w:szCs w:val="28"/>
        </w:rPr>
        <w:t xml:space="preserve">                               </w:t>
      </w:r>
      <w:r w:rsidR="00F45FCC">
        <w:rPr>
          <w:sz w:val="28"/>
          <w:szCs w:val="28"/>
        </w:rPr>
        <w:t>Ш</w:t>
      </w:r>
      <w:r w:rsidR="007B6AEB">
        <w:rPr>
          <w:sz w:val="28"/>
          <w:szCs w:val="28"/>
        </w:rPr>
        <w:t>.</w:t>
      </w:r>
    </w:p>
    <w:p w:rsidR="00B203C0" w:rsidRPr="007663B6" w:rsidP="00B203C0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B6AEB">
        <w:rPr>
          <w:sz w:val="28"/>
          <w:szCs w:val="28"/>
        </w:rPr>
        <w:t>Никитина М.А.</w:t>
      </w:r>
    </w:p>
    <w:p w:rsidR="00B203C0" w:rsidRPr="00B203C0" w:rsidP="00B203C0">
      <w:pPr>
        <w:jc w:val="both"/>
      </w:pPr>
      <w:r w:rsidRPr="00B203C0">
        <w:t>пред</w:t>
      </w:r>
      <w:r w:rsidR="007B6AEB">
        <w:t>оставившего удостоверение № 1135</w:t>
      </w:r>
      <w:r w:rsidRPr="00B203C0">
        <w:t xml:space="preserve"> и ордер </w:t>
      </w:r>
      <w:r w:rsidR="00474356">
        <w:t xml:space="preserve">№ </w:t>
      </w:r>
      <w:r w:rsidR="007B6AEB">
        <w:t>77</w:t>
      </w:r>
      <w:r w:rsidRPr="00B203C0">
        <w:t>,</w:t>
      </w:r>
    </w:p>
    <w:p w:rsidR="00B203C0" w:rsidRPr="0014373A" w:rsidP="00B203C0">
      <w:pPr>
        <w:jc w:val="both"/>
        <w:rPr>
          <w:sz w:val="28"/>
          <w:szCs w:val="28"/>
        </w:rPr>
      </w:pPr>
      <w:r w:rsidRPr="0014373A"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B203C0" w:rsidP="00B203C0">
      <w:pPr>
        <w:pStyle w:val="1"/>
        <w:ind w:firstLine="708"/>
        <w:rPr>
          <w:sz w:val="28"/>
          <w:szCs w:val="28"/>
        </w:rPr>
      </w:pPr>
      <w:r w:rsidRPr="001B7AE9">
        <w:rPr>
          <w:sz w:val="28"/>
          <w:szCs w:val="28"/>
        </w:rPr>
        <w:t>Ш</w:t>
      </w:r>
      <w:r>
        <w:rPr>
          <w:sz w:val="28"/>
          <w:szCs w:val="28"/>
        </w:rPr>
        <w:t xml:space="preserve">, </w:t>
      </w:r>
      <w:r w:rsidR="00CD495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065FC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CD4953">
        <w:rPr>
          <w:sz w:val="28"/>
          <w:szCs w:val="28"/>
        </w:rPr>
        <w:t>*,</w:t>
      </w:r>
      <w:r w:rsidRPr="000065FC">
        <w:rPr>
          <w:sz w:val="28"/>
          <w:szCs w:val="28"/>
        </w:rPr>
        <w:t xml:space="preserve"> гражданина Российской Ф</w:t>
      </w:r>
      <w:r>
        <w:rPr>
          <w:sz w:val="28"/>
          <w:szCs w:val="28"/>
        </w:rPr>
        <w:t xml:space="preserve">едерации, </w:t>
      </w:r>
      <w:r w:rsidR="00474356">
        <w:rPr>
          <w:sz w:val="28"/>
          <w:szCs w:val="28"/>
        </w:rPr>
        <w:t>со средним образованием</w:t>
      </w:r>
      <w:r w:rsidRPr="000065FC">
        <w:rPr>
          <w:sz w:val="28"/>
          <w:szCs w:val="28"/>
        </w:rPr>
        <w:t xml:space="preserve">, </w:t>
      </w:r>
      <w:r>
        <w:rPr>
          <w:sz w:val="28"/>
          <w:szCs w:val="28"/>
        </w:rPr>
        <w:t>холостого</w:t>
      </w:r>
      <w:r w:rsidRPr="000065FC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работающего, </w:t>
      </w:r>
      <w:r w:rsidRPr="000065FC">
        <w:rPr>
          <w:sz w:val="28"/>
          <w:szCs w:val="28"/>
        </w:rPr>
        <w:t>военнообяза</w:t>
      </w:r>
      <w:r w:rsidR="00F45FCC">
        <w:rPr>
          <w:sz w:val="28"/>
          <w:szCs w:val="28"/>
        </w:rPr>
        <w:t xml:space="preserve">нного, </w:t>
      </w:r>
      <w:r>
        <w:rPr>
          <w:sz w:val="28"/>
          <w:szCs w:val="28"/>
        </w:rPr>
        <w:t xml:space="preserve">зарегистрированного по адресу: </w:t>
      </w:r>
      <w:r w:rsidR="00CD4953">
        <w:rPr>
          <w:sz w:val="28"/>
          <w:szCs w:val="28"/>
        </w:rPr>
        <w:t>*</w:t>
      </w:r>
      <w:r w:rsidR="00474356">
        <w:rPr>
          <w:sz w:val="28"/>
          <w:szCs w:val="28"/>
        </w:rPr>
        <w:t xml:space="preserve">, </w:t>
      </w:r>
      <w:r w:rsidR="00F45FCC">
        <w:rPr>
          <w:sz w:val="28"/>
          <w:szCs w:val="28"/>
        </w:rPr>
        <w:t xml:space="preserve">проживающего по адресу: </w:t>
      </w:r>
      <w:r w:rsidR="00CD4953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0065FC">
        <w:rPr>
          <w:sz w:val="28"/>
          <w:szCs w:val="28"/>
        </w:rPr>
        <w:t>ранее не судимого,</w:t>
      </w:r>
    </w:p>
    <w:p w:rsidR="00B203C0" w:rsidRPr="00896DB2" w:rsidP="00B203C0">
      <w:pPr>
        <w:ind w:firstLine="720"/>
        <w:jc w:val="both"/>
        <w:rPr>
          <w:sz w:val="28"/>
          <w:szCs w:val="28"/>
        </w:rPr>
      </w:pPr>
      <w:r w:rsidRPr="00896DB2">
        <w:rPr>
          <w:sz w:val="28"/>
          <w:szCs w:val="28"/>
        </w:rPr>
        <w:t>обвиняем</w:t>
      </w:r>
      <w:r w:rsidRPr="00896DB2">
        <w:rPr>
          <w:sz w:val="28"/>
          <w:szCs w:val="28"/>
        </w:rPr>
        <w:t>ого в совершении преступлени</w:t>
      </w:r>
      <w:r>
        <w:rPr>
          <w:sz w:val="28"/>
          <w:szCs w:val="28"/>
        </w:rPr>
        <w:t>я, предусмотренного</w:t>
      </w:r>
      <w:r w:rsidRPr="00896DB2">
        <w:rPr>
          <w:sz w:val="28"/>
          <w:szCs w:val="28"/>
        </w:rPr>
        <w:t xml:space="preserve"> ч.1 ст.</w:t>
      </w:r>
      <w:r>
        <w:rPr>
          <w:sz w:val="28"/>
          <w:szCs w:val="28"/>
        </w:rPr>
        <w:t xml:space="preserve">119 </w:t>
      </w:r>
      <w:r w:rsidRPr="00896DB2">
        <w:rPr>
          <w:sz w:val="28"/>
          <w:szCs w:val="28"/>
        </w:rPr>
        <w:t xml:space="preserve">Уголовного кодекса Российской Федерации,    </w:t>
      </w:r>
    </w:p>
    <w:p w:rsidR="00B203C0" w:rsidRPr="00896DB2" w:rsidP="00B203C0">
      <w:pPr>
        <w:jc w:val="both"/>
        <w:rPr>
          <w:sz w:val="28"/>
          <w:szCs w:val="28"/>
        </w:rPr>
      </w:pPr>
    </w:p>
    <w:p w:rsidR="00B203C0" w:rsidRPr="00896DB2" w:rsidP="00B203C0">
      <w:pPr>
        <w:jc w:val="center"/>
        <w:rPr>
          <w:sz w:val="28"/>
          <w:szCs w:val="28"/>
        </w:rPr>
      </w:pPr>
      <w:r w:rsidRPr="00896DB2">
        <w:rPr>
          <w:sz w:val="28"/>
          <w:szCs w:val="28"/>
        </w:rPr>
        <w:t>УСТАНОВИЛ:</w:t>
      </w:r>
    </w:p>
    <w:p w:rsidR="00B203C0" w:rsidRPr="00896DB2" w:rsidP="00B203C0">
      <w:pPr>
        <w:jc w:val="both"/>
        <w:rPr>
          <w:sz w:val="28"/>
          <w:szCs w:val="28"/>
        </w:rPr>
      </w:pPr>
      <w:r w:rsidRPr="00896DB2">
        <w:rPr>
          <w:sz w:val="28"/>
          <w:szCs w:val="28"/>
        </w:rPr>
        <w:t xml:space="preserve">         </w:t>
      </w:r>
    </w:p>
    <w:p w:rsidR="007B6AEB" w:rsidP="00B20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. </w:t>
      </w:r>
      <w:r w:rsidR="00CD4953">
        <w:rPr>
          <w:sz w:val="28"/>
          <w:szCs w:val="28"/>
        </w:rPr>
        <w:t>*</w:t>
      </w:r>
      <w:r>
        <w:rPr>
          <w:sz w:val="28"/>
          <w:szCs w:val="28"/>
        </w:rPr>
        <w:t xml:space="preserve">2025 около </w:t>
      </w:r>
      <w:r w:rsidR="00CD4953">
        <w:rPr>
          <w:sz w:val="28"/>
          <w:szCs w:val="28"/>
        </w:rPr>
        <w:t>*</w:t>
      </w:r>
      <w:r w:rsidRPr="005B5D13" w:rsidR="00B203C0">
        <w:rPr>
          <w:sz w:val="28"/>
          <w:szCs w:val="28"/>
        </w:rPr>
        <w:t xml:space="preserve"> часов </w:t>
      </w:r>
      <w:r w:rsidR="00CD4953">
        <w:rPr>
          <w:sz w:val="28"/>
          <w:szCs w:val="28"/>
        </w:rPr>
        <w:t>*</w:t>
      </w:r>
      <w:r w:rsidR="00B203C0">
        <w:rPr>
          <w:sz w:val="28"/>
          <w:szCs w:val="28"/>
        </w:rPr>
        <w:t xml:space="preserve"> мнут, будучи в состоянии алкогольного опьянения, находясь </w:t>
      </w:r>
      <w:r>
        <w:rPr>
          <w:sz w:val="28"/>
          <w:szCs w:val="28"/>
        </w:rPr>
        <w:t xml:space="preserve">в квартире № </w:t>
      </w:r>
      <w:r w:rsidR="00CD4953">
        <w:rPr>
          <w:sz w:val="28"/>
          <w:szCs w:val="28"/>
        </w:rPr>
        <w:t>* дом № *</w:t>
      </w:r>
      <w:r w:rsidR="00B203C0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</w:t>
      </w:r>
      <w:r w:rsidR="00CD4953">
        <w:rPr>
          <w:sz w:val="28"/>
          <w:szCs w:val="28"/>
        </w:rPr>
        <w:t>*</w:t>
      </w:r>
      <w:r w:rsidR="00B203C0">
        <w:rPr>
          <w:sz w:val="28"/>
          <w:szCs w:val="28"/>
        </w:rPr>
        <w:t xml:space="preserve">, в ходе ссоры, возникшей на почве личных неприязненных отношений с </w:t>
      </w:r>
      <w:r w:rsidR="00CD4953">
        <w:rPr>
          <w:sz w:val="28"/>
          <w:szCs w:val="28"/>
        </w:rPr>
        <w:t>А</w:t>
      </w:r>
      <w:r w:rsidR="00B203C0">
        <w:rPr>
          <w:sz w:val="28"/>
          <w:szCs w:val="28"/>
        </w:rPr>
        <w:t xml:space="preserve">, </w:t>
      </w:r>
      <w:r>
        <w:rPr>
          <w:sz w:val="28"/>
          <w:szCs w:val="28"/>
        </w:rPr>
        <w:t>стал высказывать в адрес последней угрозу убийством, в подтверждении своих слов, и</w:t>
      </w:r>
      <w:r>
        <w:rPr>
          <w:sz w:val="28"/>
          <w:szCs w:val="28"/>
        </w:rPr>
        <w:t xml:space="preserve">спользуя в качестве оружия нож, направил его в сторону </w:t>
      </w:r>
      <w:r w:rsidR="00CD4953">
        <w:rPr>
          <w:sz w:val="28"/>
          <w:szCs w:val="28"/>
        </w:rPr>
        <w:t>А</w:t>
      </w:r>
      <w:r>
        <w:rPr>
          <w:sz w:val="28"/>
          <w:szCs w:val="28"/>
        </w:rPr>
        <w:t>. Угрозу убийством со стороны Ш</w:t>
      </w:r>
      <w:r>
        <w:rPr>
          <w:sz w:val="28"/>
          <w:szCs w:val="28"/>
        </w:rPr>
        <w:t xml:space="preserve">., </w:t>
      </w:r>
      <w:r w:rsidR="00CD4953">
        <w:rPr>
          <w:sz w:val="28"/>
          <w:szCs w:val="28"/>
        </w:rPr>
        <w:t>А</w:t>
      </w:r>
      <w:r>
        <w:rPr>
          <w:sz w:val="28"/>
          <w:szCs w:val="28"/>
        </w:rPr>
        <w:t xml:space="preserve">. восприняла реально и опасалась за свою жизнь и здоровье и у неё имелись основания опасаться за свою жизнь. </w:t>
      </w:r>
    </w:p>
    <w:p w:rsidR="00B203C0" w:rsidP="00B203C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D1D42">
        <w:rPr>
          <w:sz w:val="28"/>
          <w:szCs w:val="28"/>
        </w:rPr>
        <w:t>потерпевш</w:t>
      </w:r>
      <w:r w:rsidR="007B6AEB">
        <w:rPr>
          <w:sz w:val="28"/>
          <w:szCs w:val="28"/>
        </w:rPr>
        <w:t xml:space="preserve">ая </w:t>
      </w:r>
      <w:r w:rsidR="00CD4953">
        <w:rPr>
          <w:sz w:val="28"/>
          <w:szCs w:val="28"/>
        </w:rPr>
        <w:t>А</w:t>
      </w:r>
      <w:r w:rsidR="007B6AEB">
        <w:rPr>
          <w:sz w:val="28"/>
          <w:szCs w:val="28"/>
        </w:rPr>
        <w:t>. просила</w:t>
      </w:r>
      <w:r w:rsidR="002D1D42">
        <w:rPr>
          <w:sz w:val="28"/>
          <w:szCs w:val="28"/>
        </w:rPr>
        <w:t xml:space="preserve"> </w:t>
      </w:r>
      <w:r w:rsidR="00E463BE">
        <w:rPr>
          <w:sz w:val="28"/>
          <w:szCs w:val="28"/>
        </w:rPr>
        <w:t xml:space="preserve">прекратить </w:t>
      </w:r>
      <w:r w:rsidR="00E463BE">
        <w:rPr>
          <w:iCs/>
          <w:sz w:val="28"/>
          <w:szCs w:val="28"/>
        </w:rPr>
        <w:t xml:space="preserve">уголовное дело в отношении </w:t>
      </w:r>
      <w:r w:rsidR="007B6AEB">
        <w:rPr>
          <w:sz w:val="28"/>
          <w:szCs w:val="28"/>
        </w:rPr>
        <w:t>Ш.</w:t>
      </w:r>
      <w:r w:rsidR="00E463BE">
        <w:rPr>
          <w:sz w:val="28"/>
          <w:szCs w:val="28"/>
        </w:rPr>
        <w:t xml:space="preserve"> </w:t>
      </w:r>
      <w:r w:rsidR="00E463BE">
        <w:rPr>
          <w:iCs/>
          <w:sz w:val="28"/>
          <w:szCs w:val="28"/>
        </w:rPr>
        <w:t>в связи с примирением с подсудимым</w:t>
      </w:r>
      <w:r w:rsidR="002D1D42">
        <w:rPr>
          <w:iCs/>
          <w:sz w:val="28"/>
          <w:szCs w:val="28"/>
        </w:rPr>
        <w:t xml:space="preserve">, </w:t>
      </w:r>
      <w:r w:rsidR="007B6AEB">
        <w:rPr>
          <w:iCs/>
          <w:sz w:val="28"/>
          <w:szCs w:val="28"/>
        </w:rPr>
        <w:t>который принёс ей</w:t>
      </w:r>
      <w:r>
        <w:rPr>
          <w:iCs/>
          <w:sz w:val="28"/>
          <w:szCs w:val="28"/>
        </w:rPr>
        <w:t xml:space="preserve"> сво</w:t>
      </w:r>
      <w:r w:rsidR="00F45FCC">
        <w:rPr>
          <w:iCs/>
          <w:sz w:val="28"/>
          <w:szCs w:val="28"/>
        </w:rPr>
        <w:t xml:space="preserve">и извинения, загладил перед ней </w:t>
      </w:r>
      <w:r>
        <w:rPr>
          <w:iCs/>
          <w:sz w:val="28"/>
          <w:szCs w:val="28"/>
        </w:rPr>
        <w:t>вред в полном объёме, никаких претензий он</w:t>
      </w:r>
      <w:r w:rsidR="007B6AEB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к </w:t>
      </w:r>
      <w:r w:rsidR="007B6AEB">
        <w:rPr>
          <w:iCs/>
          <w:sz w:val="28"/>
          <w:szCs w:val="28"/>
        </w:rPr>
        <w:t xml:space="preserve">Ш. </w:t>
      </w:r>
      <w:r>
        <w:rPr>
          <w:iCs/>
          <w:sz w:val="28"/>
          <w:szCs w:val="28"/>
        </w:rPr>
        <w:t xml:space="preserve">не имеет. </w:t>
      </w:r>
    </w:p>
    <w:p w:rsidR="00962E7C" w:rsidRPr="00B203C0" w:rsidP="00B203C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6E3794">
        <w:rPr>
          <w:sz w:val="28"/>
          <w:szCs w:val="28"/>
        </w:rPr>
        <w:t>Ш.</w:t>
      </w:r>
      <w:r w:rsidR="00DE0E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защитник </w:t>
      </w:r>
      <w:r w:rsidR="00DE0E09">
        <w:rPr>
          <w:sz w:val="28"/>
          <w:szCs w:val="28"/>
        </w:rPr>
        <w:t xml:space="preserve">подсудимого </w:t>
      </w:r>
      <w:r w:rsidR="006E3794">
        <w:rPr>
          <w:sz w:val="28"/>
          <w:szCs w:val="28"/>
        </w:rPr>
        <w:t xml:space="preserve">Никитин М.А. </w:t>
      </w:r>
      <w:r>
        <w:rPr>
          <w:sz w:val="28"/>
          <w:szCs w:val="28"/>
        </w:rPr>
        <w:t xml:space="preserve">с прекращением уголовного дела за примирением сторон согласны, последствия прекращения дела </w:t>
      </w:r>
      <w:r w:rsidR="00DE0E09">
        <w:rPr>
          <w:sz w:val="28"/>
          <w:szCs w:val="28"/>
        </w:rPr>
        <w:t>в связи с пр</w:t>
      </w:r>
      <w:r w:rsidR="009548F3">
        <w:rPr>
          <w:sz w:val="28"/>
          <w:szCs w:val="28"/>
        </w:rPr>
        <w:t xml:space="preserve">имирением сторон подсудимому </w:t>
      </w:r>
      <w:r>
        <w:rPr>
          <w:sz w:val="28"/>
          <w:szCs w:val="28"/>
        </w:rPr>
        <w:t xml:space="preserve">разъяснены и понятны. </w:t>
      </w:r>
    </w:p>
    <w:p w:rsidR="00474356" w:rsidP="00474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="006E3794">
        <w:rPr>
          <w:sz w:val="28"/>
          <w:szCs w:val="28"/>
        </w:rPr>
        <w:t xml:space="preserve">Ковалева Е.А. </w:t>
      </w:r>
      <w:r w:rsidR="009548F3">
        <w:rPr>
          <w:sz w:val="28"/>
          <w:szCs w:val="28"/>
        </w:rPr>
        <w:t>возражал</w:t>
      </w:r>
      <w:r w:rsidR="006E3794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 прекращения уголовного дела</w:t>
      </w:r>
      <w:r w:rsidR="006E3794">
        <w:rPr>
          <w:sz w:val="28"/>
          <w:szCs w:val="28"/>
        </w:rPr>
        <w:t xml:space="preserve">, поскольку </w:t>
      </w:r>
      <w:r w:rsidR="00CD4953">
        <w:rPr>
          <w:sz w:val="28"/>
          <w:szCs w:val="28"/>
        </w:rPr>
        <w:t>*</w:t>
      </w:r>
      <w:r w:rsidR="006E3794">
        <w:rPr>
          <w:sz w:val="28"/>
          <w:szCs w:val="28"/>
        </w:rPr>
        <w:t xml:space="preserve"> года в отношении Ш. уголовное дело прекращено за аналогичное преступление, </w:t>
      </w:r>
      <w:r w:rsidR="00F45FCC">
        <w:rPr>
          <w:sz w:val="28"/>
          <w:szCs w:val="28"/>
        </w:rPr>
        <w:t xml:space="preserve">он </w:t>
      </w:r>
      <w:r w:rsidR="006E3794">
        <w:rPr>
          <w:sz w:val="28"/>
          <w:szCs w:val="28"/>
        </w:rPr>
        <w:t>не перестал быть общественно опасным, преступление совершил в состоянии алкогольного опьянения</w:t>
      </w:r>
      <w:r>
        <w:rPr>
          <w:sz w:val="28"/>
          <w:szCs w:val="28"/>
        </w:rPr>
        <w:t xml:space="preserve">.   </w:t>
      </w:r>
    </w:p>
    <w:p w:rsidR="002D1D42" w:rsidP="00474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</w:t>
      </w:r>
      <w:r>
        <w:rPr>
          <w:sz w:val="28"/>
          <w:szCs w:val="28"/>
        </w:rPr>
        <w:t>вия подсудимого мировой судья квалифицирует по ч.1 ст.119 УК РФ - угроза убийством, если имелись основания опасаться осуществления этой угрозы.</w:t>
      </w:r>
    </w:p>
    <w:p w:rsidR="00BB15DC" w:rsidRPr="001877E2" w:rsidP="009548F3">
      <w:pPr>
        <w:ind w:firstLine="720"/>
        <w:jc w:val="both"/>
        <w:rPr>
          <w:iCs/>
          <w:sz w:val="28"/>
          <w:szCs w:val="28"/>
        </w:rPr>
      </w:pPr>
      <w:r w:rsidRPr="001877E2">
        <w:rPr>
          <w:iCs/>
          <w:sz w:val="28"/>
          <w:szCs w:val="28"/>
        </w:rPr>
        <w:t xml:space="preserve">Выслушав мнение </w:t>
      </w:r>
      <w:r w:rsidR="000261F7">
        <w:rPr>
          <w:iCs/>
          <w:sz w:val="28"/>
          <w:szCs w:val="28"/>
        </w:rPr>
        <w:t xml:space="preserve">государственного обвинителя, </w:t>
      </w:r>
      <w:r w:rsidR="00E6116A">
        <w:rPr>
          <w:iCs/>
          <w:sz w:val="28"/>
          <w:szCs w:val="28"/>
        </w:rPr>
        <w:t xml:space="preserve">потерпевшего, </w:t>
      </w:r>
      <w:r w:rsidRPr="001877E2">
        <w:rPr>
          <w:iCs/>
          <w:sz w:val="28"/>
          <w:szCs w:val="28"/>
        </w:rPr>
        <w:t>защитника, подсудимо</w:t>
      </w:r>
      <w:r>
        <w:rPr>
          <w:iCs/>
          <w:sz w:val="28"/>
          <w:szCs w:val="28"/>
        </w:rPr>
        <w:t>го</w:t>
      </w:r>
      <w:r w:rsidR="00DE0E09">
        <w:rPr>
          <w:iCs/>
          <w:sz w:val="28"/>
          <w:szCs w:val="28"/>
        </w:rPr>
        <w:t xml:space="preserve">, </w:t>
      </w:r>
      <w:r w:rsidRPr="001877E2">
        <w:rPr>
          <w:iCs/>
          <w:sz w:val="28"/>
          <w:szCs w:val="28"/>
        </w:rPr>
        <w:t>суд приходит к следующему.</w:t>
      </w:r>
    </w:p>
    <w:p w:rsidR="00BB15DC" w:rsidRPr="001877E2" w:rsidP="009548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1877E2">
        <w:rPr>
          <w:rFonts w:eastAsiaTheme="minorEastAsia"/>
          <w:bCs/>
          <w:sz w:val="28"/>
          <w:szCs w:val="28"/>
        </w:rPr>
        <w:t xml:space="preserve">В </w:t>
      </w:r>
      <w:r w:rsidRPr="001877E2">
        <w:rPr>
          <w:rFonts w:eastAsiaTheme="minorEastAsia"/>
          <w:bCs/>
          <w:sz w:val="28"/>
          <w:szCs w:val="28"/>
        </w:rPr>
        <w:t>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заглади</w:t>
      </w:r>
      <w:r w:rsidRPr="001877E2">
        <w:rPr>
          <w:rFonts w:eastAsiaTheme="minorEastAsia"/>
          <w:bCs/>
          <w:sz w:val="28"/>
          <w:szCs w:val="28"/>
        </w:rPr>
        <w:t>ло причиненный потерпевшему вред.</w:t>
      </w:r>
    </w:p>
    <w:p w:rsidR="008917C5" w:rsidRPr="008917C5" w:rsidP="009548F3">
      <w:pPr>
        <w:jc w:val="both"/>
        <w:rPr>
          <w:iCs/>
          <w:snapToGrid w:val="0"/>
          <w:color w:val="000000"/>
          <w:sz w:val="28"/>
          <w:szCs w:val="28"/>
        </w:rPr>
      </w:pPr>
      <w:hyperlink r:id="rId5" w:history="1"/>
      <w:r w:rsidRPr="001877E2" w:rsidR="00BB15DC">
        <w:rPr>
          <w:sz w:val="28"/>
          <w:szCs w:val="28"/>
        </w:rPr>
        <w:t xml:space="preserve">  </w:t>
      </w:r>
      <w:r w:rsidRPr="001877E2" w:rsidR="00BB15DC">
        <w:rPr>
          <w:sz w:val="28"/>
          <w:szCs w:val="28"/>
        </w:rPr>
        <w:tab/>
      </w:r>
      <w:r w:rsidRPr="001877E2" w:rsidR="00BB15DC">
        <w:rPr>
          <w:iCs/>
          <w:sz w:val="28"/>
          <w:szCs w:val="28"/>
        </w:rPr>
        <w:t>В соответствии со ст. 25 Уголовно-процессуального кодекса Российской Федерации с</w:t>
      </w:r>
      <w:r w:rsidRPr="001877E2" w:rsidR="00BB15DC">
        <w:rPr>
          <w:iCs/>
          <w:snapToGrid w:val="0"/>
          <w:color w:val="000000"/>
          <w:sz w:val="28"/>
          <w:szCs w:val="28"/>
        </w:rPr>
        <w:t xml:space="preserve">уд, </w:t>
      </w:r>
      <w:r w:rsidRPr="008917C5">
        <w:rPr>
          <w:rFonts w:ascii="Roboto" w:hAnsi="Roboto"/>
          <w:color w:val="000000"/>
          <w:sz w:val="28"/>
          <w:szCs w:val="28"/>
        </w:rPr>
        <w:t xml:space="preserve">вправе на основании заявления потерпевшего прекратить уголовное дело в отношении лица, </w:t>
      </w:r>
      <w:r w:rsidRPr="008917C5">
        <w:rPr>
          <w:rFonts w:ascii="Roboto" w:hAnsi="Roboto"/>
          <w:color w:val="000000"/>
          <w:sz w:val="28"/>
          <w:szCs w:val="28"/>
        </w:rPr>
        <w:t>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45FCC" w:rsidP="00F45FCC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ab/>
      </w:r>
      <w:r w:rsidR="006E3794">
        <w:rPr>
          <w:sz w:val="28"/>
          <w:szCs w:val="28"/>
        </w:rPr>
        <w:t>Ш.</w:t>
      </w:r>
      <w:r w:rsidR="00B203C0">
        <w:rPr>
          <w:sz w:val="28"/>
          <w:szCs w:val="28"/>
        </w:rPr>
        <w:t xml:space="preserve"> </w:t>
      </w:r>
      <w:r w:rsidRPr="001877E2">
        <w:rPr>
          <w:sz w:val="28"/>
          <w:szCs w:val="28"/>
        </w:rPr>
        <w:t>обвиняется в совершении преступлени</w:t>
      </w:r>
      <w:r w:rsidR="00B203C0">
        <w:rPr>
          <w:sz w:val="28"/>
          <w:szCs w:val="28"/>
        </w:rPr>
        <w:t>я</w:t>
      </w:r>
      <w:r w:rsidRPr="001877E2">
        <w:rPr>
          <w:sz w:val="28"/>
          <w:szCs w:val="28"/>
        </w:rPr>
        <w:t xml:space="preserve">, </w:t>
      </w:r>
      <w:r w:rsidR="00B203C0">
        <w:rPr>
          <w:sz w:val="28"/>
          <w:szCs w:val="28"/>
        </w:rPr>
        <w:t>относящегося</w:t>
      </w:r>
      <w:r w:rsidRPr="001877E2">
        <w:rPr>
          <w:sz w:val="28"/>
          <w:szCs w:val="28"/>
        </w:rPr>
        <w:t xml:space="preserve"> к категории небольшой тяжести, ранее не судим, </w:t>
      </w:r>
      <w:r w:rsidR="000261F7">
        <w:rPr>
          <w:sz w:val="28"/>
          <w:szCs w:val="28"/>
        </w:rPr>
        <w:t xml:space="preserve">вину в совершении преступления признает в полном объеме, </w:t>
      </w:r>
      <w:r w:rsidRPr="001877E2">
        <w:rPr>
          <w:sz w:val="28"/>
          <w:szCs w:val="28"/>
        </w:rPr>
        <w:t>по ме</w:t>
      </w:r>
      <w:r w:rsidR="008917C5">
        <w:rPr>
          <w:sz w:val="28"/>
          <w:szCs w:val="28"/>
        </w:rPr>
        <w:t xml:space="preserve">сту жительства характеризуется </w:t>
      </w:r>
      <w:r w:rsidR="006E3794">
        <w:rPr>
          <w:sz w:val="28"/>
          <w:szCs w:val="28"/>
        </w:rPr>
        <w:t>посредственно</w:t>
      </w:r>
      <w:r w:rsidR="00E11FFB">
        <w:rPr>
          <w:sz w:val="28"/>
          <w:szCs w:val="28"/>
        </w:rPr>
        <w:t xml:space="preserve">, </w:t>
      </w:r>
      <w:r w:rsidRPr="001877E2">
        <w:rPr>
          <w:sz w:val="28"/>
          <w:szCs w:val="28"/>
        </w:rPr>
        <w:t>при этом потерпевш</w:t>
      </w:r>
      <w:r w:rsidR="006E3794">
        <w:rPr>
          <w:sz w:val="28"/>
          <w:szCs w:val="28"/>
        </w:rPr>
        <w:t>ая</w:t>
      </w:r>
      <w:r w:rsidRPr="0018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1877E2">
        <w:rPr>
          <w:sz w:val="28"/>
          <w:szCs w:val="28"/>
        </w:rPr>
        <w:t>подсудим</w:t>
      </w:r>
      <w:r>
        <w:rPr>
          <w:sz w:val="28"/>
          <w:szCs w:val="28"/>
        </w:rPr>
        <w:t>ому претензий материального и морального характера не имеет</w:t>
      </w:r>
      <w:r w:rsidRPr="001877E2">
        <w:rPr>
          <w:sz w:val="28"/>
          <w:szCs w:val="28"/>
        </w:rPr>
        <w:t xml:space="preserve">, </w:t>
      </w:r>
      <w:r w:rsidR="006A7550">
        <w:rPr>
          <w:sz w:val="28"/>
          <w:szCs w:val="28"/>
        </w:rPr>
        <w:t>причиненный вред возмещен</w:t>
      </w:r>
      <w:r w:rsidR="00E6116A">
        <w:rPr>
          <w:sz w:val="28"/>
          <w:szCs w:val="28"/>
        </w:rPr>
        <w:t xml:space="preserve"> </w:t>
      </w:r>
      <w:r w:rsidR="00B203C0">
        <w:rPr>
          <w:sz w:val="28"/>
          <w:szCs w:val="28"/>
        </w:rPr>
        <w:t>путём принесения извинений</w:t>
      </w:r>
      <w:r w:rsidR="006E3794">
        <w:rPr>
          <w:sz w:val="28"/>
          <w:szCs w:val="28"/>
        </w:rPr>
        <w:t xml:space="preserve"> и покупкой медикаментов</w:t>
      </w:r>
      <w:r w:rsidRPr="001877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45FCC" w:rsidP="00F45FCC">
      <w:pPr>
        <w:ind w:firstLine="708"/>
        <w:jc w:val="both"/>
        <w:rPr>
          <w:sz w:val="28"/>
          <w:szCs w:val="28"/>
        </w:rPr>
      </w:pPr>
      <w:r w:rsidRPr="00F45FCC">
        <w:rPr>
          <w:sz w:val="28"/>
          <w:szCs w:val="28"/>
        </w:rPr>
        <w:t>Учитывая</w:t>
      </w:r>
      <w:r w:rsidRPr="001877E2">
        <w:rPr>
          <w:sz w:val="28"/>
          <w:szCs w:val="28"/>
        </w:rPr>
        <w:t>, обстоятельства совершения подсудим</w:t>
      </w:r>
      <w:r>
        <w:rPr>
          <w:sz w:val="28"/>
          <w:szCs w:val="28"/>
        </w:rPr>
        <w:t>ым</w:t>
      </w:r>
      <w:r w:rsidRPr="001877E2">
        <w:rPr>
          <w:sz w:val="28"/>
          <w:szCs w:val="28"/>
        </w:rPr>
        <w:t xml:space="preserve"> преступлени</w:t>
      </w:r>
      <w:r w:rsidR="00B203C0">
        <w:rPr>
          <w:sz w:val="28"/>
          <w:szCs w:val="28"/>
        </w:rPr>
        <w:t>я</w:t>
      </w:r>
      <w:r w:rsidR="00EB6A1B">
        <w:rPr>
          <w:sz w:val="28"/>
          <w:szCs w:val="28"/>
        </w:rPr>
        <w:t>, относящ</w:t>
      </w:r>
      <w:r w:rsidR="00B203C0">
        <w:rPr>
          <w:sz w:val="28"/>
          <w:szCs w:val="28"/>
        </w:rPr>
        <w:t>егося</w:t>
      </w:r>
      <w:r w:rsidR="00EB6A1B">
        <w:rPr>
          <w:sz w:val="28"/>
          <w:szCs w:val="28"/>
        </w:rPr>
        <w:t xml:space="preserve"> к категории</w:t>
      </w:r>
      <w:r>
        <w:rPr>
          <w:sz w:val="28"/>
          <w:szCs w:val="28"/>
        </w:rPr>
        <w:t xml:space="preserve"> небольшой </w:t>
      </w:r>
      <w:r>
        <w:rPr>
          <w:sz w:val="28"/>
          <w:szCs w:val="28"/>
        </w:rPr>
        <w:t>тяжести</w:t>
      </w:r>
      <w:r w:rsidRPr="001877E2">
        <w:rPr>
          <w:sz w:val="28"/>
          <w:szCs w:val="28"/>
        </w:rPr>
        <w:t>,</w:t>
      </w:r>
      <w:r w:rsidR="006D5294">
        <w:rPr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 </w:t>
      </w:r>
      <w:r w:rsidR="006D5294">
        <w:rPr>
          <w:sz w:val="28"/>
          <w:szCs w:val="28"/>
        </w:rPr>
        <w:t>ранее</w:t>
      </w:r>
      <w:r w:rsidR="006D5294">
        <w:rPr>
          <w:sz w:val="28"/>
          <w:szCs w:val="28"/>
        </w:rPr>
        <w:t xml:space="preserve"> подсудимый не судим, </w:t>
      </w:r>
      <w:r w:rsidRPr="001877E2">
        <w:rPr>
          <w:sz w:val="28"/>
          <w:szCs w:val="28"/>
        </w:rPr>
        <w:t>мнение потерпевше</w:t>
      </w:r>
      <w:r w:rsidR="006E3794">
        <w:rPr>
          <w:sz w:val="28"/>
          <w:szCs w:val="28"/>
        </w:rPr>
        <w:t>й</w:t>
      </w:r>
      <w:r w:rsidRPr="001877E2">
        <w:rPr>
          <w:sz w:val="28"/>
          <w:szCs w:val="28"/>
        </w:rPr>
        <w:t>, котор</w:t>
      </w:r>
      <w:r w:rsidR="006E3794">
        <w:rPr>
          <w:sz w:val="28"/>
          <w:szCs w:val="28"/>
        </w:rPr>
        <w:t>ая</w:t>
      </w:r>
      <w:r w:rsidRPr="001877E2">
        <w:rPr>
          <w:sz w:val="28"/>
          <w:szCs w:val="28"/>
        </w:rPr>
        <w:t xml:space="preserve"> сам</w:t>
      </w:r>
      <w:r w:rsidR="006E3794">
        <w:rPr>
          <w:sz w:val="28"/>
          <w:szCs w:val="28"/>
        </w:rPr>
        <w:t>а</w:t>
      </w:r>
      <w:r w:rsidRPr="001877E2">
        <w:rPr>
          <w:sz w:val="28"/>
          <w:szCs w:val="28"/>
        </w:rPr>
        <w:t xml:space="preserve"> вправе определять размер причиненного ущерба, факт примирения подсудимо</w:t>
      </w:r>
      <w:r>
        <w:rPr>
          <w:sz w:val="28"/>
          <w:szCs w:val="28"/>
        </w:rPr>
        <w:t>го</w:t>
      </w:r>
      <w:r w:rsidRPr="001877E2">
        <w:rPr>
          <w:sz w:val="28"/>
          <w:szCs w:val="28"/>
        </w:rPr>
        <w:t xml:space="preserve"> с потерпевш</w:t>
      </w:r>
      <w:r w:rsidR="006E3794">
        <w:rPr>
          <w:sz w:val="28"/>
          <w:szCs w:val="28"/>
        </w:rPr>
        <w:t>ей</w:t>
      </w:r>
      <w:r w:rsidRPr="001877E2">
        <w:rPr>
          <w:sz w:val="28"/>
          <w:szCs w:val="28"/>
        </w:rPr>
        <w:t xml:space="preserve">, </w:t>
      </w:r>
      <w:r w:rsidRPr="00CF0AE6">
        <w:rPr>
          <w:sz w:val="28"/>
          <w:szCs w:val="28"/>
        </w:rPr>
        <w:t>наличие свободно выраженного волеизъявления потерпевше</w:t>
      </w:r>
      <w:r w:rsidR="006E3794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1877E2">
        <w:rPr>
          <w:sz w:val="28"/>
          <w:szCs w:val="28"/>
        </w:rPr>
        <w:t xml:space="preserve"> суд не усматривает обстоятельств</w:t>
      </w:r>
      <w:r w:rsidR="002C7448">
        <w:rPr>
          <w:sz w:val="28"/>
          <w:szCs w:val="28"/>
        </w:rPr>
        <w:t>,</w:t>
      </w:r>
      <w:r w:rsidRPr="001877E2">
        <w:rPr>
          <w:sz w:val="28"/>
          <w:szCs w:val="28"/>
        </w:rPr>
        <w:t xml:space="preserve"> препятствующих такому прекращению в связи с чем, считает возможным  прекрат</w:t>
      </w:r>
      <w:r w:rsidRPr="001877E2">
        <w:rPr>
          <w:sz w:val="28"/>
          <w:szCs w:val="28"/>
        </w:rPr>
        <w:t xml:space="preserve">ить уголовное дело в отношении  </w:t>
      </w:r>
      <w:r w:rsidR="006E3794">
        <w:rPr>
          <w:sz w:val="28"/>
          <w:szCs w:val="28"/>
        </w:rPr>
        <w:t>Ш.</w:t>
      </w:r>
      <w:r w:rsidRPr="001877E2">
        <w:rPr>
          <w:sz w:val="28"/>
          <w:szCs w:val="28"/>
        </w:rPr>
        <w:t xml:space="preserve"> в связи с примирением с потерпевш</w:t>
      </w:r>
      <w:r w:rsidR="006E3794">
        <w:rPr>
          <w:sz w:val="28"/>
          <w:szCs w:val="28"/>
        </w:rPr>
        <w:t>ей</w:t>
      </w:r>
      <w:r w:rsidRPr="001877E2">
        <w:rPr>
          <w:sz w:val="28"/>
          <w:szCs w:val="28"/>
        </w:rPr>
        <w:t>.</w:t>
      </w:r>
    </w:p>
    <w:p w:rsidR="00F45FCC" w:rsidRPr="00F45FCC" w:rsidP="00F45FCC">
      <w:pPr>
        <w:ind w:firstLine="708"/>
        <w:jc w:val="both"/>
        <w:rPr>
          <w:sz w:val="28"/>
          <w:szCs w:val="28"/>
        </w:rPr>
      </w:pPr>
      <w:r w:rsidRPr="00F45FCC">
        <w:rPr>
          <w:sz w:val="28"/>
          <w:szCs w:val="28"/>
        </w:rPr>
        <w:t>Таким образом, вопреки доводам государственного обвинителя правовые основания для отказа в удовлетворении ходатайства о прекращении уголовного дела в связи с примирением у с</w:t>
      </w:r>
      <w:r w:rsidRPr="00F45FCC">
        <w:rPr>
          <w:sz w:val="28"/>
          <w:szCs w:val="28"/>
        </w:rPr>
        <w:t>уда отсутствуют, все требования закона, предусмотренные </w:t>
      </w:r>
      <w:hyperlink r:id="rId6" w:anchor="/document/10108000/entry/76" w:history="1">
        <w:r w:rsidRPr="00F45FCC">
          <w:rPr>
            <w:rStyle w:val="Hyperlink"/>
            <w:color w:val="auto"/>
            <w:sz w:val="28"/>
            <w:szCs w:val="28"/>
            <w:u w:val="none"/>
          </w:rPr>
          <w:t>статьей 76</w:t>
        </w:r>
      </w:hyperlink>
      <w:r w:rsidRPr="00F45FCC">
        <w:rPr>
          <w:sz w:val="28"/>
          <w:szCs w:val="28"/>
        </w:rPr>
        <w:t> УК РФ и </w:t>
      </w:r>
      <w:hyperlink r:id="rId6" w:anchor="/document/12125178/entry/25" w:history="1">
        <w:r w:rsidRPr="00F45FCC">
          <w:rPr>
            <w:rStyle w:val="Hyperlink"/>
            <w:color w:val="auto"/>
            <w:sz w:val="28"/>
            <w:szCs w:val="28"/>
            <w:u w:val="none"/>
          </w:rPr>
          <w:t>статьей 25</w:t>
        </w:r>
      </w:hyperlink>
      <w:r w:rsidRPr="00F45FCC">
        <w:rPr>
          <w:sz w:val="28"/>
          <w:szCs w:val="28"/>
        </w:rPr>
        <w:t> УПК РФ, соблюдены.</w:t>
      </w:r>
    </w:p>
    <w:p w:rsidR="006D5294" w:rsidP="00474356">
      <w:pPr>
        <w:jc w:val="both"/>
        <w:rPr>
          <w:iCs/>
          <w:snapToGrid w:val="0"/>
          <w:sz w:val="28"/>
          <w:szCs w:val="28"/>
        </w:rPr>
      </w:pPr>
      <w:r w:rsidRPr="001877E2">
        <w:rPr>
          <w:sz w:val="28"/>
          <w:szCs w:val="28"/>
        </w:rPr>
        <w:tab/>
      </w:r>
      <w:r w:rsidRPr="001877E2">
        <w:rPr>
          <w:iCs/>
          <w:snapToGrid w:val="0"/>
          <w:sz w:val="28"/>
          <w:szCs w:val="28"/>
        </w:rPr>
        <w:t>На основании изложенного и руководствуясь ст.  25, 254 Уголовно-процессуальног</w:t>
      </w:r>
      <w:r w:rsidR="000261F7">
        <w:rPr>
          <w:iCs/>
          <w:snapToGrid w:val="0"/>
          <w:sz w:val="28"/>
          <w:szCs w:val="28"/>
        </w:rPr>
        <w:t>о кодекса Российской Федерации,</w:t>
      </w:r>
      <w:r w:rsidRPr="001877E2">
        <w:rPr>
          <w:iCs/>
          <w:snapToGrid w:val="0"/>
          <w:sz w:val="28"/>
          <w:szCs w:val="28"/>
        </w:rPr>
        <w:t xml:space="preserve"> ст. 76 </w:t>
      </w:r>
      <w:r w:rsidRPr="001877E2">
        <w:rPr>
          <w:sz w:val="28"/>
          <w:szCs w:val="28"/>
        </w:rPr>
        <w:t>Уголовного кодекса Российской Федерации</w:t>
      </w:r>
      <w:r w:rsidRPr="001877E2">
        <w:rPr>
          <w:iCs/>
          <w:snapToGrid w:val="0"/>
          <w:sz w:val="28"/>
          <w:szCs w:val="28"/>
        </w:rPr>
        <w:t>, суд</w:t>
      </w:r>
    </w:p>
    <w:p w:rsidR="00474356" w:rsidP="00474356">
      <w:pPr>
        <w:jc w:val="both"/>
        <w:rPr>
          <w:iCs/>
          <w:snapToGrid w:val="0"/>
          <w:sz w:val="28"/>
          <w:szCs w:val="28"/>
        </w:rPr>
      </w:pPr>
    </w:p>
    <w:p w:rsidR="00BB15DC" w:rsidP="00526EC7">
      <w:pPr>
        <w:jc w:val="center"/>
        <w:rPr>
          <w:iCs/>
          <w:snapToGrid w:val="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>П О С Т А Н О В И Л:</w:t>
      </w:r>
    </w:p>
    <w:p w:rsidR="00474356" w:rsidRPr="001877E2" w:rsidP="00526EC7">
      <w:pPr>
        <w:jc w:val="center"/>
        <w:rPr>
          <w:iCs/>
          <w:snapToGrid w:val="0"/>
          <w:sz w:val="28"/>
          <w:szCs w:val="28"/>
        </w:rPr>
      </w:pPr>
    </w:p>
    <w:p w:rsidR="00BB15DC" w:rsidRPr="00906871" w:rsidP="009548F3">
      <w:pPr>
        <w:ind w:firstLine="708"/>
        <w:jc w:val="both"/>
        <w:rPr>
          <w:iCs/>
          <w:snapToGrid w:val="0"/>
          <w:color w:val="000000"/>
          <w:sz w:val="28"/>
          <w:szCs w:val="28"/>
        </w:rPr>
      </w:pPr>
      <w:r w:rsidRPr="001877E2">
        <w:rPr>
          <w:iCs/>
          <w:snapToGrid w:val="0"/>
          <w:sz w:val="28"/>
          <w:szCs w:val="28"/>
        </w:rPr>
        <w:t xml:space="preserve">Прекратить уголовное дело в отношении </w:t>
      </w:r>
      <w:r w:rsidRPr="001B7AE9" w:rsidR="006E3794">
        <w:rPr>
          <w:sz w:val="28"/>
          <w:szCs w:val="28"/>
        </w:rPr>
        <w:t>Ш</w:t>
      </w:r>
      <w:r w:rsidR="002C7448">
        <w:rPr>
          <w:sz w:val="28"/>
          <w:szCs w:val="28"/>
        </w:rPr>
        <w:t xml:space="preserve">, </w:t>
      </w:r>
      <w:r w:rsidRPr="001877E2">
        <w:rPr>
          <w:iCs/>
          <w:snapToGrid w:val="0"/>
          <w:sz w:val="28"/>
          <w:szCs w:val="28"/>
        </w:rPr>
        <w:t>обвиняемо</w:t>
      </w:r>
      <w:r>
        <w:rPr>
          <w:iCs/>
          <w:snapToGrid w:val="0"/>
          <w:sz w:val="28"/>
          <w:szCs w:val="28"/>
        </w:rPr>
        <w:t>го</w:t>
      </w:r>
      <w:r w:rsidRPr="001877E2">
        <w:rPr>
          <w:iCs/>
          <w:snapToGrid w:val="0"/>
          <w:sz w:val="28"/>
          <w:szCs w:val="28"/>
        </w:rPr>
        <w:t xml:space="preserve"> в совершении преступлени</w:t>
      </w:r>
      <w:r w:rsidR="00474356">
        <w:rPr>
          <w:iCs/>
          <w:snapToGrid w:val="0"/>
          <w:sz w:val="28"/>
          <w:szCs w:val="28"/>
        </w:rPr>
        <w:t>я</w:t>
      </w:r>
      <w:r w:rsidRPr="001877E2">
        <w:rPr>
          <w:iCs/>
          <w:snapToGrid w:val="0"/>
          <w:sz w:val="28"/>
          <w:szCs w:val="28"/>
        </w:rPr>
        <w:t>, предусмотренн</w:t>
      </w:r>
      <w:r w:rsidR="00474356">
        <w:rPr>
          <w:iCs/>
          <w:snapToGrid w:val="0"/>
          <w:sz w:val="28"/>
          <w:szCs w:val="28"/>
        </w:rPr>
        <w:t xml:space="preserve">ого </w:t>
      </w:r>
      <w:r w:rsidR="009548F3">
        <w:rPr>
          <w:sz w:val="28"/>
          <w:szCs w:val="28"/>
        </w:rPr>
        <w:t>ч.</w:t>
      </w:r>
      <w:r w:rsidR="00474356">
        <w:rPr>
          <w:sz w:val="28"/>
          <w:szCs w:val="28"/>
        </w:rPr>
        <w:t xml:space="preserve"> </w:t>
      </w:r>
      <w:r w:rsidR="009548F3">
        <w:rPr>
          <w:sz w:val="28"/>
          <w:szCs w:val="28"/>
        </w:rPr>
        <w:t>1 ст.</w:t>
      </w:r>
      <w:r w:rsidR="00474356">
        <w:rPr>
          <w:sz w:val="28"/>
          <w:szCs w:val="28"/>
        </w:rPr>
        <w:t xml:space="preserve"> </w:t>
      </w:r>
      <w:r w:rsidR="009548F3">
        <w:rPr>
          <w:sz w:val="28"/>
          <w:szCs w:val="28"/>
        </w:rPr>
        <w:t xml:space="preserve">119 </w:t>
      </w:r>
      <w:r w:rsidRPr="002045C2" w:rsidR="009548F3">
        <w:rPr>
          <w:sz w:val="28"/>
          <w:szCs w:val="28"/>
        </w:rPr>
        <w:t>Уголовного кодекса Российской Федерации</w:t>
      </w:r>
      <w:r w:rsidRPr="001877E2" w:rsidR="009548F3">
        <w:rPr>
          <w:iCs/>
          <w:snapToGrid w:val="0"/>
          <w:color w:val="000000"/>
          <w:sz w:val="28"/>
          <w:szCs w:val="28"/>
        </w:rPr>
        <w:t xml:space="preserve"> </w:t>
      </w:r>
      <w:r w:rsidRPr="001877E2">
        <w:rPr>
          <w:iCs/>
          <w:snapToGrid w:val="0"/>
          <w:color w:val="000000"/>
          <w:sz w:val="28"/>
          <w:szCs w:val="28"/>
        </w:rPr>
        <w:t xml:space="preserve">в связи с </w:t>
      </w:r>
      <w:r w:rsidRPr="00906871">
        <w:rPr>
          <w:iCs/>
          <w:snapToGrid w:val="0"/>
          <w:color w:val="000000"/>
          <w:sz w:val="28"/>
          <w:szCs w:val="28"/>
        </w:rPr>
        <w:t xml:space="preserve">примирением </w:t>
      </w:r>
      <w:r w:rsidR="006A7550">
        <w:rPr>
          <w:iCs/>
          <w:snapToGrid w:val="0"/>
          <w:color w:val="000000"/>
          <w:sz w:val="28"/>
          <w:szCs w:val="28"/>
        </w:rPr>
        <w:t xml:space="preserve">с </w:t>
      </w:r>
      <w:r w:rsidR="00F45FCC">
        <w:rPr>
          <w:iCs/>
          <w:snapToGrid w:val="0"/>
          <w:color w:val="000000"/>
          <w:sz w:val="28"/>
          <w:szCs w:val="28"/>
        </w:rPr>
        <w:t>потерпевшей</w:t>
      </w:r>
      <w:r w:rsidR="00474356">
        <w:rPr>
          <w:iCs/>
          <w:snapToGrid w:val="0"/>
          <w:color w:val="000000"/>
          <w:sz w:val="28"/>
          <w:szCs w:val="28"/>
        </w:rPr>
        <w:t xml:space="preserve"> </w:t>
      </w:r>
      <w:r w:rsidRPr="00906871">
        <w:rPr>
          <w:iCs/>
          <w:snapToGrid w:val="0"/>
          <w:color w:val="000000"/>
          <w:sz w:val="28"/>
          <w:szCs w:val="28"/>
        </w:rPr>
        <w:t xml:space="preserve">на основании ст. 25 Уголовно-процессуального кодекса Российской Федерации.   </w:t>
      </w:r>
    </w:p>
    <w:p w:rsidR="00BB15DC" w:rsidP="009548F3">
      <w:pPr>
        <w:ind w:firstLine="708"/>
        <w:jc w:val="both"/>
        <w:rPr>
          <w:sz w:val="28"/>
          <w:szCs w:val="28"/>
        </w:rPr>
      </w:pPr>
      <w:r w:rsidRPr="00906871">
        <w:rPr>
          <w:rFonts w:eastAsia="Calibri"/>
          <w:sz w:val="28"/>
          <w:szCs w:val="28"/>
        </w:rPr>
        <w:t xml:space="preserve"> </w:t>
      </w:r>
      <w:r w:rsidRPr="001877E2">
        <w:rPr>
          <w:sz w:val="28"/>
          <w:szCs w:val="28"/>
        </w:rPr>
        <w:t xml:space="preserve">Меру </w:t>
      </w:r>
      <w:r w:rsidR="00474356">
        <w:rPr>
          <w:sz w:val="28"/>
          <w:szCs w:val="28"/>
        </w:rPr>
        <w:t>процессуального принуждения</w:t>
      </w:r>
      <w:r w:rsidR="00E11FFB">
        <w:rPr>
          <w:sz w:val="28"/>
          <w:szCs w:val="28"/>
        </w:rPr>
        <w:t xml:space="preserve"> в виде </w:t>
      </w:r>
      <w:r w:rsidR="00474356">
        <w:rPr>
          <w:sz w:val="28"/>
          <w:szCs w:val="28"/>
        </w:rPr>
        <w:t xml:space="preserve">обязательства о явке </w:t>
      </w:r>
      <w:r w:rsidR="00191F70">
        <w:rPr>
          <w:sz w:val="28"/>
          <w:szCs w:val="28"/>
        </w:rPr>
        <w:t>оставить прежней</w:t>
      </w:r>
      <w:r w:rsidRPr="001877E2">
        <w:rPr>
          <w:sz w:val="28"/>
          <w:szCs w:val="28"/>
        </w:rPr>
        <w:t xml:space="preserve"> до вступления постановления в законную силу</w:t>
      </w:r>
      <w:r w:rsidR="00191F70">
        <w:rPr>
          <w:sz w:val="28"/>
          <w:szCs w:val="28"/>
        </w:rPr>
        <w:t>, после вступления постановления в законную силу - отменить</w:t>
      </w:r>
      <w:r w:rsidRPr="001877E2">
        <w:rPr>
          <w:sz w:val="28"/>
          <w:szCs w:val="28"/>
        </w:rPr>
        <w:t>.</w:t>
      </w:r>
    </w:p>
    <w:p w:rsidR="009548F3" w:rsidP="00954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474356">
        <w:rPr>
          <w:sz w:val="28"/>
          <w:szCs w:val="28"/>
        </w:rPr>
        <w:t xml:space="preserve">нож - </w:t>
      </w:r>
      <w:r w:rsidR="00B220D1">
        <w:rPr>
          <w:sz w:val="28"/>
          <w:szCs w:val="28"/>
        </w:rPr>
        <w:t>хранящи</w:t>
      </w:r>
      <w:r w:rsidR="00CA4C88">
        <w:rPr>
          <w:sz w:val="28"/>
          <w:szCs w:val="28"/>
        </w:rPr>
        <w:t>йся</w:t>
      </w:r>
      <w:r w:rsidR="00B220D1">
        <w:rPr>
          <w:sz w:val="28"/>
          <w:szCs w:val="28"/>
        </w:rPr>
        <w:t xml:space="preserve"> в комнате хранения вещественных</w:t>
      </w:r>
      <w:r w:rsidR="00474356">
        <w:rPr>
          <w:sz w:val="28"/>
          <w:szCs w:val="28"/>
        </w:rPr>
        <w:t xml:space="preserve"> доказательств ОМВД России по </w:t>
      </w:r>
      <w:r w:rsidR="00CD4953">
        <w:rPr>
          <w:sz w:val="28"/>
          <w:szCs w:val="28"/>
        </w:rPr>
        <w:t>*</w:t>
      </w:r>
      <w:r w:rsidR="00B220D1">
        <w:rPr>
          <w:sz w:val="28"/>
          <w:szCs w:val="28"/>
        </w:rPr>
        <w:t xml:space="preserve"> – уничтожить.</w:t>
      </w:r>
    </w:p>
    <w:p w:rsidR="0061146C" w:rsidP="00526EC7">
      <w:pPr>
        <w:jc w:val="both"/>
        <w:rPr>
          <w:sz w:val="28"/>
          <w:szCs w:val="28"/>
        </w:rPr>
      </w:pPr>
      <w:r w:rsidRPr="001877E2">
        <w:rPr>
          <w:sz w:val="28"/>
          <w:szCs w:val="28"/>
        </w:rPr>
        <w:t xml:space="preserve">      </w:t>
      </w:r>
      <w:r w:rsidRPr="001877E2">
        <w:rPr>
          <w:sz w:val="28"/>
          <w:szCs w:val="28"/>
        </w:rPr>
        <w:tab/>
        <w:t xml:space="preserve">Постановление может быть обжаловано в апелляционном порядке в Нефтеюганский районный суд Ханты-Мансийского автономного округа – Югры в течение </w:t>
      </w:r>
      <w:r w:rsidR="00E37C34">
        <w:rPr>
          <w:sz w:val="28"/>
          <w:szCs w:val="28"/>
        </w:rPr>
        <w:t>15</w:t>
      </w:r>
      <w:r w:rsidRPr="001877E2">
        <w:rPr>
          <w:sz w:val="28"/>
          <w:szCs w:val="28"/>
        </w:rPr>
        <w:t xml:space="preserve"> дней с подачей жалобы через мирового </w:t>
      </w:r>
      <w:r w:rsidRPr="001877E2">
        <w:rPr>
          <w:sz w:val="28"/>
          <w:szCs w:val="28"/>
        </w:rPr>
        <w:t>судью.</w:t>
      </w:r>
    </w:p>
    <w:p w:rsidR="006D5294" w:rsidP="009548F3">
      <w:pPr>
        <w:ind w:hanging="425"/>
        <w:rPr>
          <w:sz w:val="28"/>
          <w:szCs w:val="28"/>
        </w:rPr>
      </w:pPr>
    </w:p>
    <w:p w:rsidR="003C5BCD" w:rsidRPr="003C5BCD" w:rsidP="009548F3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51A">
        <w:rPr>
          <w:sz w:val="28"/>
          <w:szCs w:val="28"/>
        </w:rPr>
        <w:t xml:space="preserve">        </w:t>
      </w:r>
      <w:r w:rsidRPr="003C5BCD">
        <w:rPr>
          <w:sz w:val="28"/>
          <w:szCs w:val="28"/>
        </w:rPr>
        <w:t xml:space="preserve">Мировой судья                   </w:t>
      </w:r>
      <w:r w:rsidR="00B220D1">
        <w:rPr>
          <w:sz w:val="28"/>
          <w:szCs w:val="28"/>
        </w:rPr>
        <w:t xml:space="preserve"> </w:t>
      </w:r>
      <w:r w:rsidRPr="003C5BCD">
        <w:rPr>
          <w:sz w:val="28"/>
          <w:szCs w:val="28"/>
        </w:rPr>
        <w:t xml:space="preserve"> подпись</w:t>
      </w:r>
      <w:r w:rsidRPr="003C5BCD">
        <w:rPr>
          <w:sz w:val="28"/>
          <w:szCs w:val="28"/>
        </w:rPr>
        <w:tab/>
        <w:t xml:space="preserve"> </w:t>
      </w:r>
    </w:p>
    <w:p w:rsidR="003C5BCD" w:rsidRPr="003C5BCD" w:rsidP="009548F3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Копия верна. </w:t>
      </w:r>
    </w:p>
    <w:p w:rsidR="003C5BCD" w:rsidRPr="00526EC7" w:rsidP="009548F3">
      <w:pPr>
        <w:rPr>
          <w:sz w:val="28"/>
          <w:szCs w:val="28"/>
        </w:rPr>
      </w:pPr>
      <w:r w:rsidRPr="003C5BCD">
        <w:rPr>
          <w:sz w:val="28"/>
          <w:szCs w:val="28"/>
        </w:rPr>
        <w:t xml:space="preserve">                       Мировой судья                                                    </w:t>
      </w:r>
      <w:r w:rsidR="00474356">
        <w:rPr>
          <w:sz w:val="28"/>
          <w:szCs w:val="28"/>
        </w:rPr>
        <w:t xml:space="preserve">Д.Р. Сабитова </w:t>
      </w:r>
      <w:r w:rsidRPr="003C5BCD">
        <w:rPr>
          <w:sz w:val="28"/>
          <w:szCs w:val="28"/>
        </w:rPr>
        <w:t xml:space="preserve"> </w:t>
      </w:r>
    </w:p>
    <w:p w:rsidR="003C5BCD" w:rsidP="009548F3">
      <w:pPr>
        <w:rPr>
          <w:sz w:val="26"/>
          <w:szCs w:val="26"/>
        </w:rPr>
      </w:pPr>
    </w:p>
    <w:p w:rsidR="003C5BCD" w:rsidP="009548F3">
      <w:pPr>
        <w:rPr>
          <w:sz w:val="26"/>
          <w:szCs w:val="26"/>
        </w:rPr>
      </w:pPr>
    </w:p>
    <w:p w:rsidR="00101E5A" w:rsidP="009548F3"/>
    <w:sectPr w:rsidSect="00526EC7">
      <w:headerReference w:type="default" r:id="rId7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5FC"/>
    <w:rsid w:val="000261F7"/>
    <w:rsid w:val="000670ED"/>
    <w:rsid w:val="000B1337"/>
    <w:rsid w:val="000C63CA"/>
    <w:rsid w:val="000F3C80"/>
    <w:rsid w:val="00101E5A"/>
    <w:rsid w:val="00126B70"/>
    <w:rsid w:val="0014373A"/>
    <w:rsid w:val="00172146"/>
    <w:rsid w:val="001877E2"/>
    <w:rsid w:val="00191F70"/>
    <w:rsid w:val="001A622D"/>
    <w:rsid w:val="001B7AE9"/>
    <w:rsid w:val="001C3E4C"/>
    <w:rsid w:val="001E3A29"/>
    <w:rsid w:val="001F2C02"/>
    <w:rsid w:val="002045C2"/>
    <w:rsid w:val="00205C96"/>
    <w:rsid w:val="0027609A"/>
    <w:rsid w:val="002C7448"/>
    <w:rsid w:val="002D1D42"/>
    <w:rsid w:val="002E5F53"/>
    <w:rsid w:val="0039734E"/>
    <w:rsid w:val="003B380C"/>
    <w:rsid w:val="003C06A4"/>
    <w:rsid w:val="003C5BCD"/>
    <w:rsid w:val="00442BE7"/>
    <w:rsid w:val="00445FEC"/>
    <w:rsid w:val="00474356"/>
    <w:rsid w:val="004850BF"/>
    <w:rsid w:val="004D11F1"/>
    <w:rsid w:val="005055B9"/>
    <w:rsid w:val="00526EC7"/>
    <w:rsid w:val="00562CAB"/>
    <w:rsid w:val="0056458E"/>
    <w:rsid w:val="005B5D13"/>
    <w:rsid w:val="005C23CC"/>
    <w:rsid w:val="0061146C"/>
    <w:rsid w:val="00647B64"/>
    <w:rsid w:val="006A7550"/>
    <w:rsid w:val="006D5294"/>
    <w:rsid w:val="006E056A"/>
    <w:rsid w:val="006E3794"/>
    <w:rsid w:val="007663B6"/>
    <w:rsid w:val="007B6AEB"/>
    <w:rsid w:val="007C1517"/>
    <w:rsid w:val="008161A5"/>
    <w:rsid w:val="008447B4"/>
    <w:rsid w:val="008917C5"/>
    <w:rsid w:val="00896DB2"/>
    <w:rsid w:val="008B0E7F"/>
    <w:rsid w:val="008C202E"/>
    <w:rsid w:val="008C3F1C"/>
    <w:rsid w:val="00906871"/>
    <w:rsid w:val="0091319D"/>
    <w:rsid w:val="009548F3"/>
    <w:rsid w:val="00962E7C"/>
    <w:rsid w:val="009A0335"/>
    <w:rsid w:val="009A592C"/>
    <w:rsid w:val="009C0DBF"/>
    <w:rsid w:val="00B203C0"/>
    <w:rsid w:val="00B220D1"/>
    <w:rsid w:val="00B31AC7"/>
    <w:rsid w:val="00B93D8D"/>
    <w:rsid w:val="00BB15DC"/>
    <w:rsid w:val="00C36EAA"/>
    <w:rsid w:val="00C9470C"/>
    <w:rsid w:val="00CA4C88"/>
    <w:rsid w:val="00CD4953"/>
    <w:rsid w:val="00CF0AE6"/>
    <w:rsid w:val="00D039FE"/>
    <w:rsid w:val="00D747D4"/>
    <w:rsid w:val="00D82DA7"/>
    <w:rsid w:val="00DE0E09"/>
    <w:rsid w:val="00E11FFB"/>
    <w:rsid w:val="00E37C34"/>
    <w:rsid w:val="00E463BE"/>
    <w:rsid w:val="00E6116A"/>
    <w:rsid w:val="00E66259"/>
    <w:rsid w:val="00E6651A"/>
    <w:rsid w:val="00E936AF"/>
    <w:rsid w:val="00EA1F11"/>
    <w:rsid w:val="00EB0F5E"/>
    <w:rsid w:val="00EB53DD"/>
    <w:rsid w:val="00EB6A1B"/>
    <w:rsid w:val="00EB7787"/>
    <w:rsid w:val="00ED28D6"/>
    <w:rsid w:val="00F1160C"/>
    <w:rsid w:val="00F45FCC"/>
    <w:rsid w:val="00F52E36"/>
    <w:rsid w:val="00F72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  <w:style w:type="paragraph" w:customStyle="1" w:styleId="1">
    <w:name w:val="Основной текст с отступом1"/>
    <w:basedOn w:val="Normal"/>
    <w:rsid w:val="00B203C0"/>
    <w:pPr>
      <w:ind w:firstLine="567"/>
      <w:jc w:val="both"/>
    </w:pPr>
    <w:rPr>
      <w:szCs w:val="20"/>
    </w:rPr>
  </w:style>
  <w:style w:type="paragraph" w:customStyle="1" w:styleId="s1">
    <w:name w:val="s_1"/>
    <w:basedOn w:val="Normal"/>
    <w:rsid w:val="00F45F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178.2510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2F32-C9AA-4E9D-98FC-BDABDAC0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